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BE78" w14:textId="3A1696F3" w:rsidR="002F4263" w:rsidRDefault="0072427D" w:rsidP="0072427D">
      <w:pPr>
        <w:pStyle w:val="Pealkiri1"/>
        <w:ind w:right="1113"/>
      </w:pPr>
      <w:r>
        <w:t xml:space="preserve">    </w:t>
      </w:r>
      <w:r w:rsidR="0002295B">
        <w:t>TONDI  VÄIKE  PONIKARIKAS  2025</w:t>
      </w:r>
    </w:p>
    <w:p w14:paraId="713ABE79" w14:textId="77777777" w:rsidR="002F4263" w:rsidRDefault="007D57E4">
      <w:pPr>
        <w:ind w:left="1242" w:right="1581"/>
        <w:jc w:val="center"/>
        <w:rPr>
          <w:sz w:val="32"/>
          <w:szCs w:val="32"/>
        </w:rPr>
      </w:pPr>
      <w:r>
        <w:rPr>
          <w:sz w:val="32"/>
          <w:szCs w:val="32"/>
        </w:rPr>
        <w:t>JUHEND</w:t>
      </w:r>
    </w:p>
    <w:p w14:paraId="713ABE7A" w14:textId="78B59993" w:rsidR="002F4263" w:rsidRDefault="007D57E4">
      <w:pPr>
        <w:tabs>
          <w:tab w:val="left" w:pos="2839"/>
        </w:tabs>
        <w:spacing w:before="368"/>
        <w:ind w:left="141"/>
        <w:rPr>
          <w:rFonts w:ascii="Comic Sans MS" w:eastAsia="Comic Sans MS" w:hAnsi="Comic Sans MS" w:cs="Comic Sans MS"/>
          <w:sz w:val="21"/>
          <w:szCs w:val="21"/>
        </w:rPr>
      </w:pPr>
      <w:r>
        <w:rPr>
          <w:b/>
          <w:sz w:val="24"/>
          <w:szCs w:val="24"/>
        </w:rPr>
        <w:t>Toimumise aeg ja koht:</w:t>
      </w:r>
      <w:r>
        <w:rPr>
          <w:b/>
          <w:sz w:val="24"/>
          <w:szCs w:val="24"/>
        </w:rPr>
        <w:tab/>
      </w:r>
      <w:r w:rsidR="00CD442B">
        <w:rPr>
          <w:b/>
          <w:bCs/>
          <w:sz w:val="21"/>
          <w:szCs w:val="21"/>
        </w:rPr>
        <w:t>1</w:t>
      </w:r>
      <w:r w:rsidRPr="00654D2F">
        <w:rPr>
          <w:b/>
          <w:bCs/>
          <w:sz w:val="21"/>
          <w:szCs w:val="21"/>
        </w:rPr>
        <w:t>8.04.2025,</w:t>
      </w:r>
      <w:r w:rsidR="00654D2F"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 Tondi Maneež, Tondi 30, Tallinn</w:t>
      </w:r>
    </w:p>
    <w:p w14:paraId="713ABE7B" w14:textId="13A36E9C" w:rsidR="002F4263" w:rsidRDefault="007D57E4">
      <w:pPr>
        <w:tabs>
          <w:tab w:val="left" w:pos="2842"/>
        </w:tabs>
        <w:spacing w:line="360" w:lineRule="auto"/>
        <w:ind w:left="141" w:right="2771"/>
        <w:rPr>
          <w:sz w:val="24"/>
          <w:szCs w:val="24"/>
        </w:rPr>
      </w:pPr>
      <w:r>
        <w:rPr>
          <w:b/>
          <w:sz w:val="24"/>
          <w:szCs w:val="24"/>
        </w:rPr>
        <w:t>Võistluse korraldaja: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Tondi </w:t>
      </w:r>
      <w:proofErr w:type="spellStart"/>
      <w:r w:rsidR="00CD442B">
        <w:rPr>
          <w:sz w:val="24"/>
          <w:szCs w:val="24"/>
        </w:rPr>
        <w:t>maneeź</w:t>
      </w:r>
      <w:proofErr w:type="spellEnd"/>
    </w:p>
    <w:p w14:paraId="713ABE7C" w14:textId="1C09EE8A" w:rsidR="002F4263" w:rsidRDefault="007D57E4">
      <w:pPr>
        <w:tabs>
          <w:tab w:val="left" w:pos="2842"/>
        </w:tabs>
        <w:spacing w:line="360" w:lineRule="auto"/>
        <w:ind w:left="141" w:right="2771"/>
        <w:rPr>
          <w:sz w:val="24"/>
          <w:szCs w:val="24"/>
        </w:rPr>
      </w:pPr>
      <w:r>
        <w:rPr>
          <w:b/>
          <w:sz w:val="24"/>
          <w:szCs w:val="24"/>
        </w:rPr>
        <w:t>Võistlustingimused: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maneez</w:t>
      </w:r>
      <w:proofErr w:type="spellEnd"/>
      <w:r>
        <w:rPr>
          <w:sz w:val="24"/>
          <w:szCs w:val="24"/>
        </w:rPr>
        <w:t xml:space="preserve"> 17,5</w:t>
      </w:r>
      <w:r w:rsidR="00FF4C09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FF4C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35m </w:t>
      </w:r>
    </w:p>
    <w:p w14:paraId="713ABE7D" w14:textId="77777777" w:rsidR="002F4263" w:rsidRDefault="007D57E4">
      <w:pPr>
        <w:tabs>
          <w:tab w:val="left" w:pos="2842"/>
        </w:tabs>
        <w:spacing w:line="360" w:lineRule="auto"/>
        <w:ind w:left="141" w:right="2771"/>
        <w:rPr>
          <w:sz w:val="24"/>
          <w:szCs w:val="24"/>
        </w:rPr>
      </w:pPr>
      <w:r>
        <w:rPr>
          <w:b/>
          <w:sz w:val="24"/>
          <w:szCs w:val="24"/>
        </w:rPr>
        <w:t xml:space="preserve">Peakohtunik:                      </w:t>
      </w:r>
      <w:r>
        <w:rPr>
          <w:sz w:val="24"/>
          <w:szCs w:val="24"/>
        </w:rPr>
        <w:t>Merle Kollom</w:t>
      </w:r>
    </w:p>
    <w:p w14:paraId="713ABE7E" w14:textId="292AA503" w:rsidR="002F4263" w:rsidRDefault="007D57E4">
      <w:pPr>
        <w:tabs>
          <w:tab w:val="left" w:pos="2843"/>
        </w:tabs>
        <w:ind w:left="141"/>
        <w:rPr>
          <w:sz w:val="24"/>
          <w:szCs w:val="24"/>
        </w:rPr>
      </w:pPr>
      <w:r>
        <w:rPr>
          <w:b/>
          <w:sz w:val="24"/>
          <w:szCs w:val="24"/>
        </w:rPr>
        <w:t>Võistluse peasekretär:</w:t>
      </w:r>
      <w:r>
        <w:rPr>
          <w:b/>
          <w:sz w:val="24"/>
          <w:szCs w:val="24"/>
        </w:rPr>
        <w:tab/>
      </w:r>
      <w:r w:rsidR="009C5B23">
        <w:rPr>
          <w:sz w:val="24"/>
          <w:szCs w:val="24"/>
        </w:rPr>
        <w:t>Merle Kollom</w:t>
      </w:r>
    </w:p>
    <w:p w14:paraId="713ABE7F" w14:textId="77777777" w:rsidR="002F4263" w:rsidRDefault="007D57E4">
      <w:pPr>
        <w:tabs>
          <w:tab w:val="left" w:pos="2881"/>
        </w:tabs>
        <w:spacing w:before="138"/>
        <w:ind w:left="141"/>
        <w:rPr>
          <w:sz w:val="24"/>
          <w:szCs w:val="24"/>
        </w:rPr>
      </w:pPr>
      <w:r>
        <w:rPr>
          <w:b/>
          <w:sz w:val="24"/>
          <w:szCs w:val="24"/>
        </w:rPr>
        <w:t>Korrapidaja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Kristel Klaas/Maris Kangur</w:t>
      </w:r>
    </w:p>
    <w:p w14:paraId="713ABE80" w14:textId="7144C5B3" w:rsidR="002F4263" w:rsidRDefault="007D57E4" w:rsidP="003F39E2">
      <w:pPr>
        <w:pStyle w:val="Pealkiri2"/>
        <w:spacing w:before="138"/>
        <w:rPr>
          <w:b w:val="0"/>
        </w:rPr>
      </w:pPr>
      <w:r>
        <w:t xml:space="preserve">Rajameister:                      </w:t>
      </w:r>
      <w:r w:rsidR="00CD442B">
        <w:t xml:space="preserve"> </w:t>
      </w:r>
      <w:r w:rsidR="00CD442B" w:rsidRPr="00CD442B">
        <w:rPr>
          <w:b w:val="0"/>
          <w:bCs w:val="0"/>
        </w:rPr>
        <w:t>Sirje Argus</w:t>
      </w:r>
    </w:p>
    <w:p w14:paraId="713ABE81" w14:textId="1C87A09A" w:rsidR="002F4263" w:rsidRDefault="007D57E4">
      <w:pPr>
        <w:pBdr>
          <w:top w:val="nil"/>
          <w:left w:val="nil"/>
          <w:bottom w:val="nil"/>
          <w:right w:val="nil"/>
          <w:between w:val="nil"/>
        </w:pBdr>
        <w:tabs>
          <w:tab w:val="left" w:pos="2628"/>
        </w:tabs>
        <w:spacing w:before="138" w:line="360" w:lineRule="auto"/>
        <w:ind w:left="141" w:right="19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Osavõtu tingimused:</w:t>
      </w:r>
      <w:r>
        <w:rPr>
          <w:b/>
          <w:color w:val="000000"/>
          <w:sz w:val="24"/>
          <w:szCs w:val="24"/>
        </w:rPr>
        <w:tab/>
      </w:r>
      <w:r w:rsidR="005371A6"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Vähemalt 4</w:t>
      </w:r>
      <w:r w:rsidR="00C1407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aastane terve hobune. Võistlustele lubatakse hobuseid, kelle tallides ei ole esinenud nakkushaigusi viimase 4 nädala jooksul NB! </w:t>
      </w:r>
      <w:r w:rsidR="000D290B">
        <w:rPr>
          <w:color w:val="000000"/>
          <w:sz w:val="24"/>
          <w:szCs w:val="24"/>
        </w:rPr>
        <w:t xml:space="preserve">Poni võib teha 3 </w:t>
      </w:r>
      <w:r w:rsidR="00FB44D1">
        <w:rPr>
          <w:color w:val="000000"/>
          <w:sz w:val="24"/>
          <w:szCs w:val="24"/>
        </w:rPr>
        <w:t xml:space="preserve">starti kui </w:t>
      </w:r>
      <w:r w:rsidR="00667784">
        <w:rPr>
          <w:color w:val="000000"/>
          <w:sz w:val="24"/>
          <w:szCs w:val="24"/>
        </w:rPr>
        <w:t>1</w:t>
      </w:r>
      <w:r w:rsidR="00BA0718">
        <w:rPr>
          <w:color w:val="000000"/>
          <w:sz w:val="24"/>
          <w:szCs w:val="24"/>
        </w:rPr>
        <w:t xml:space="preserve"> või </w:t>
      </w:r>
      <w:r w:rsidR="0086795A">
        <w:rPr>
          <w:color w:val="000000"/>
          <w:sz w:val="24"/>
          <w:szCs w:val="24"/>
        </w:rPr>
        <w:t>2</w:t>
      </w:r>
      <w:r w:rsidR="00667784">
        <w:rPr>
          <w:color w:val="000000"/>
          <w:sz w:val="24"/>
          <w:szCs w:val="24"/>
        </w:rPr>
        <w:t xml:space="preserve">  neist on parkuur </w:t>
      </w:r>
      <w:r w:rsidR="0086795A">
        <w:rPr>
          <w:color w:val="000000"/>
          <w:sz w:val="24"/>
          <w:szCs w:val="24"/>
        </w:rPr>
        <w:t>kahe  maalatid/ristid</w:t>
      </w:r>
      <w:r w:rsidR="007E06B9">
        <w:rPr>
          <w:color w:val="000000"/>
          <w:sz w:val="24"/>
          <w:szCs w:val="24"/>
        </w:rPr>
        <w:t>.</w:t>
      </w:r>
    </w:p>
    <w:p w14:paraId="713ABE83" w14:textId="26DDA40C" w:rsidR="002F4263" w:rsidRPr="00667784" w:rsidRDefault="007D57E4" w:rsidP="00667784">
      <w:pPr>
        <w:pBdr>
          <w:top w:val="nil"/>
          <w:left w:val="nil"/>
          <w:bottom w:val="nil"/>
          <w:right w:val="nil"/>
          <w:between w:val="nil"/>
        </w:pBdr>
        <w:tabs>
          <w:tab w:val="left" w:pos="2628"/>
        </w:tabs>
        <w:spacing w:before="138" w:line="360" w:lineRule="auto"/>
        <w:ind w:left="141" w:right="192"/>
        <w:rPr>
          <w:rFonts w:ascii="Courier New" w:eastAsia="Courier New" w:hAnsi="Courier New" w:cs="Courier New"/>
        </w:rPr>
      </w:pPr>
      <w:r>
        <w:rPr>
          <w:b/>
          <w:sz w:val="24"/>
          <w:szCs w:val="24"/>
        </w:rPr>
        <w:t xml:space="preserve">Võistlusvorm: </w:t>
      </w:r>
      <w:r w:rsidR="005371A6"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>võistlusri</w:t>
      </w:r>
      <w:r w:rsidR="005371A6">
        <w:rPr>
          <w:sz w:val="24"/>
          <w:szCs w:val="24"/>
        </w:rPr>
        <w:t>ietus</w:t>
      </w:r>
    </w:p>
    <w:p w14:paraId="713ABE84" w14:textId="36F57FA3" w:rsidR="002F4263" w:rsidRDefault="007D57E4">
      <w:pPr>
        <w:tabs>
          <w:tab w:val="left" w:pos="2876"/>
        </w:tabs>
        <w:spacing w:before="138" w:line="360" w:lineRule="auto"/>
        <w:ind w:right="426"/>
        <w:rPr>
          <w:sz w:val="24"/>
          <w:szCs w:val="24"/>
        </w:rPr>
      </w:pPr>
      <w:r>
        <w:rPr>
          <w:b/>
          <w:sz w:val="24"/>
          <w:szCs w:val="24"/>
        </w:rPr>
        <w:t xml:space="preserve">  Registreerimine:</w:t>
      </w:r>
      <w:r w:rsidR="006B4817"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hiljemalt </w:t>
      </w:r>
      <w:r w:rsidR="005E4252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.0</w:t>
      </w:r>
      <w:r w:rsidR="0066778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.2025 e-mailile </w:t>
      </w:r>
      <w:hyperlink r:id="rId5">
        <w:r>
          <w:rPr>
            <w:b/>
            <w:color w:val="1155CC"/>
            <w:sz w:val="24"/>
            <w:szCs w:val="24"/>
            <w:u w:val="single"/>
          </w:rPr>
          <w:t>voistlus@tondimaneez.ee</w:t>
        </w:r>
      </w:hyperlink>
      <w:r>
        <w:rPr>
          <w:b/>
          <w:sz w:val="24"/>
          <w:szCs w:val="24"/>
        </w:rPr>
        <w:t xml:space="preserve"> </w:t>
      </w:r>
      <w:r w:rsidR="00F67590">
        <w:rPr>
          <w:b/>
          <w:sz w:val="24"/>
          <w:szCs w:val="24"/>
        </w:rPr>
        <w:t xml:space="preserve">   </w:t>
      </w:r>
      <w:r w:rsidR="00F67590">
        <w:rPr>
          <w:bCs/>
          <w:sz w:val="24"/>
          <w:szCs w:val="24"/>
        </w:rPr>
        <w:t xml:space="preserve">Tondi </w:t>
      </w:r>
      <w:proofErr w:type="spellStart"/>
      <w:r w:rsidR="00F67590">
        <w:rPr>
          <w:bCs/>
          <w:sz w:val="24"/>
          <w:szCs w:val="24"/>
        </w:rPr>
        <w:t>Ratsakooli</w:t>
      </w:r>
      <w:proofErr w:type="spellEnd"/>
      <w:r w:rsidR="00F67590">
        <w:rPr>
          <w:bCs/>
          <w:sz w:val="24"/>
          <w:szCs w:val="24"/>
        </w:rPr>
        <w:t xml:space="preserve"> õpilastel </w:t>
      </w:r>
      <w:r w:rsidR="003D74BA">
        <w:rPr>
          <w:bCs/>
          <w:sz w:val="24"/>
          <w:szCs w:val="24"/>
        </w:rPr>
        <w:t xml:space="preserve">stendile. </w:t>
      </w:r>
      <w:r>
        <w:rPr>
          <w:sz w:val="24"/>
          <w:szCs w:val="24"/>
        </w:rPr>
        <w:t xml:space="preserve">kõik erisoovid ja </w:t>
      </w:r>
      <w:proofErr w:type="spellStart"/>
      <w:r>
        <w:rPr>
          <w:sz w:val="24"/>
          <w:szCs w:val="24"/>
        </w:rPr>
        <w:t>handicapi</w:t>
      </w:r>
      <w:proofErr w:type="spellEnd"/>
      <w:r>
        <w:rPr>
          <w:sz w:val="24"/>
          <w:szCs w:val="24"/>
        </w:rPr>
        <w:t xml:space="preserve"> puhul kindlasti </w:t>
      </w:r>
      <w:r w:rsidR="002E5723">
        <w:rPr>
          <w:sz w:val="24"/>
          <w:szCs w:val="24"/>
        </w:rPr>
        <w:t xml:space="preserve">märkida </w:t>
      </w:r>
      <w:r>
        <w:rPr>
          <w:sz w:val="24"/>
          <w:szCs w:val="24"/>
        </w:rPr>
        <w:t xml:space="preserve"> kõrgus</w:t>
      </w:r>
      <w:r w:rsidR="00B51C81">
        <w:rPr>
          <w:sz w:val="24"/>
          <w:szCs w:val="24"/>
        </w:rPr>
        <w:t>, mida sõidetakse.</w:t>
      </w:r>
    </w:p>
    <w:p w14:paraId="713ABE85" w14:textId="77E15C94" w:rsidR="002F4263" w:rsidRDefault="007D57E4">
      <w:pPr>
        <w:tabs>
          <w:tab w:val="left" w:pos="2876"/>
        </w:tabs>
        <w:spacing w:before="138" w:line="360" w:lineRule="auto"/>
        <w:ind w:righ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Vastutus</w:t>
      </w:r>
      <w:r>
        <w:rPr>
          <w:b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Korraldajad ei vastuta materiaalsete või füüsiliste kahjustuste</w:t>
      </w:r>
      <w:r w:rsidR="008D0D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(sh. õnnetuste, varguste, haigestumiste jms.), mis võivad juhtuda võistlejate, hobuste, hobuse-omanike, tallimeeste või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esindajatega enne võistlusi, võistluste ajal või peale võistlusi. Soovitame omada kindlustust</w:t>
      </w:r>
      <w:r w:rsidR="00330554">
        <w:rPr>
          <w:color w:val="000000"/>
          <w:sz w:val="24"/>
          <w:szCs w:val="24"/>
        </w:rPr>
        <w:t xml:space="preserve">.                                                                          </w:t>
      </w:r>
      <w:r w:rsidR="00330554" w:rsidRPr="006B4817">
        <w:rPr>
          <w:b/>
          <w:bCs/>
          <w:color w:val="000000"/>
          <w:sz w:val="24"/>
          <w:szCs w:val="24"/>
        </w:rPr>
        <w:t>Lisainfo</w:t>
      </w:r>
      <w:r w:rsidR="00330554">
        <w:rPr>
          <w:color w:val="000000"/>
          <w:sz w:val="24"/>
          <w:szCs w:val="24"/>
        </w:rPr>
        <w:t xml:space="preserve">: </w:t>
      </w:r>
      <w:r w:rsidR="00F85B5E">
        <w:rPr>
          <w:color w:val="000000"/>
          <w:sz w:val="24"/>
          <w:szCs w:val="24"/>
        </w:rPr>
        <w:t xml:space="preserve">Tondi </w:t>
      </w:r>
      <w:proofErr w:type="spellStart"/>
      <w:r w:rsidR="00F85B5E">
        <w:rPr>
          <w:color w:val="000000"/>
          <w:sz w:val="24"/>
          <w:szCs w:val="24"/>
        </w:rPr>
        <w:t>Ratsakooli</w:t>
      </w:r>
      <w:proofErr w:type="spellEnd"/>
      <w:r w:rsidR="00F85B5E">
        <w:rPr>
          <w:color w:val="000000"/>
          <w:sz w:val="24"/>
          <w:szCs w:val="24"/>
        </w:rPr>
        <w:t xml:space="preserve"> õpilastele hobuse rent h</w:t>
      </w:r>
      <w:r w:rsidR="00961616">
        <w:rPr>
          <w:color w:val="000000"/>
          <w:sz w:val="24"/>
          <w:szCs w:val="24"/>
        </w:rPr>
        <w:t xml:space="preserve">üppetrenni </w:t>
      </w:r>
      <w:r w:rsidR="00D1454E">
        <w:rPr>
          <w:color w:val="000000"/>
          <w:sz w:val="24"/>
          <w:szCs w:val="24"/>
        </w:rPr>
        <w:t>arvelt või 20 EUR kassasse.</w:t>
      </w:r>
    </w:p>
    <w:p w14:paraId="26EE4DEF" w14:textId="77777777" w:rsidR="00330554" w:rsidRDefault="00330554">
      <w:pPr>
        <w:tabs>
          <w:tab w:val="left" w:pos="2876"/>
        </w:tabs>
        <w:spacing w:before="138" w:line="360" w:lineRule="auto"/>
        <w:ind w:right="426"/>
        <w:rPr>
          <w:color w:val="000000"/>
          <w:sz w:val="24"/>
          <w:szCs w:val="24"/>
        </w:rPr>
      </w:pPr>
    </w:p>
    <w:p w14:paraId="713ABE86" w14:textId="2360D61A" w:rsidR="002F4263" w:rsidRDefault="00330554">
      <w:pPr>
        <w:widowControl/>
        <w:spacing w:line="192" w:lineRule="auto"/>
        <w:jc w:val="righ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.</w:t>
      </w:r>
    </w:p>
    <w:p w14:paraId="713ABE87" w14:textId="5B40DC27" w:rsidR="002F4263" w:rsidRDefault="007D57E4" w:rsidP="002E5723">
      <w:pPr>
        <w:widowControl/>
        <w:spacing w:line="19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VÕISTLUSE KAVA                   </w:t>
      </w:r>
      <w:r w:rsidR="005E4252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.0</w:t>
      </w:r>
      <w:r w:rsidR="00A51AD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.2025           </w:t>
      </w:r>
      <w:r w:rsidR="002E5723">
        <w:rPr>
          <w:b/>
          <w:sz w:val="26"/>
          <w:szCs w:val="26"/>
        </w:rPr>
        <w:t xml:space="preserve">kell </w:t>
      </w:r>
      <w:r>
        <w:rPr>
          <w:b/>
          <w:sz w:val="26"/>
          <w:szCs w:val="26"/>
        </w:rPr>
        <w:t xml:space="preserve"> </w:t>
      </w:r>
      <w:r w:rsidR="005E4252">
        <w:rPr>
          <w:b/>
          <w:sz w:val="26"/>
          <w:szCs w:val="26"/>
        </w:rPr>
        <w:t>10.0</w:t>
      </w:r>
      <w:r>
        <w:rPr>
          <w:b/>
          <w:sz w:val="26"/>
          <w:szCs w:val="26"/>
        </w:rPr>
        <w:t>0</w:t>
      </w:r>
    </w:p>
    <w:p w14:paraId="713ABE88" w14:textId="77777777" w:rsidR="002F4263" w:rsidRDefault="002F4263">
      <w:pPr>
        <w:widowControl/>
        <w:spacing w:line="192" w:lineRule="auto"/>
        <w:jc w:val="right"/>
        <w:rPr>
          <w:b/>
          <w:sz w:val="26"/>
          <w:szCs w:val="26"/>
        </w:rPr>
      </w:pPr>
    </w:p>
    <w:p w14:paraId="713ABE89" w14:textId="4AE52525" w:rsidR="002F4263" w:rsidRDefault="007D57E4">
      <w:pPr>
        <w:widowControl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A26AB">
        <w:rPr>
          <w:b/>
          <w:sz w:val="24"/>
          <w:szCs w:val="24"/>
        </w:rPr>
        <w:t xml:space="preserve">arkuur  1   </w:t>
      </w:r>
      <w:r w:rsidR="005E4252">
        <w:rPr>
          <w:b/>
          <w:sz w:val="24"/>
          <w:szCs w:val="24"/>
        </w:rPr>
        <w:t xml:space="preserve">   TONDI  VÄIKE  PONIKARIKAS</w:t>
      </w:r>
    </w:p>
    <w:p w14:paraId="713ABE8A" w14:textId="4D9A3298" w:rsidR="002F4263" w:rsidRDefault="000C4712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60  cm </w:t>
      </w:r>
      <w:r w:rsidR="007D57E4">
        <w:rPr>
          <w:sz w:val="24"/>
          <w:szCs w:val="24"/>
        </w:rPr>
        <w:t xml:space="preserve"> Art</w:t>
      </w:r>
      <w:r w:rsidR="00075D72">
        <w:rPr>
          <w:sz w:val="24"/>
          <w:szCs w:val="24"/>
        </w:rPr>
        <w:t xml:space="preserve">. </w:t>
      </w:r>
      <w:r w:rsidR="007D57E4">
        <w:rPr>
          <w:sz w:val="24"/>
          <w:szCs w:val="24"/>
        </w:rPr>
        <w:t xml:space="preserve"> 2</w:t>
      </w:r>
      <w:r w:rsidR="00F96882">
        <w:rPr>
          <w:sz w:val="24"/>
          <w:szCs w:val="24"/>
        </w:rPr>
        <w:t>38.</w:t>
      </w:r>
      <w:r w:rsidR="0073406A">
        <w:rPr>
          <w:sz w:val="24"/>
          <w:szCs w:val="24"/>
        </w:rPr>
        <w:t xml:space="preserve">2.2. </w:t>
      </w:r>
      <w:r w:rsidR="007D5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Ümberhüpetele </w:t>
      </w:r>
    </w:p>
    <w:p w14:paraId="713ABE8B" w14:textId="3DC20757" w:rsidR="002F4263" w:rsidRDefault="0073406A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Avatud </w:t>
      </w:r>
      <w:r w:rsidR="00C73294">
        <w:rPr>
          <w:sz w:val="24"/>
          <w:szCs w:val="24"/>
        </w:rPr>
        <w:t xml:space="preserve">poniratsanikele </w:t>
      </w:r>
      <w:r>
        <w:rPr>
          <w:sz w:val="24"/>
          <w:szCs w:val="24"/>
        </w:rPr>
        <w:t xml:space="preserve">ponidel turjakõrgusega kuni 132 cm,  ponidele turjakõrgusega kuni 120 cm </w:t>
      </w:r>
      <w:r w:rsidR="00CF6DFE">
        <w:rPr>
          <w:sz w:val="24"/>
          <w:szCs w:val="24"/>
        </w:rPr>
        <w:t xml:space="preserve">on </w:t>
      </w:r>
      <w:r>
        <w:rPr>
          <w:sz w:val="24"/>
          <w:szCs w:val="24"/>
        </w:rPr>
        <w:t>parkuur 10 cm madalam</w:t>
      </w:r>
      <w:r w:rsidR="00CF6DFE">
        <w:rPr>
          <w:sz w:val="24"/>
          <w:szCs w:val="24"/>
        </w:rPr>
        <w:t>.</w:t>
      </w:r>
    </w:p>
    <w:p w14:paraId="713ABE8C" w14:textId="3656324A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Stardimaks</w:t>
      </w:r>
      <w:r w:rsidR="0073406A">
        <w:rPr>
          <w:sz w:val="24"/>
          <w:szCs w:val="24"/>
        </w:rPr>
        <w:t xml:space="preserve">:  10 </w:t>
      </w:r>
      <w:proofErr w:type="spellStart"/>
      <w:r w:rsidR="0073406A">
        <w:rPr>
          <w:sz w:val="24"/>
          <w:szCs w:val="24"/>
        </w:rPr>
        <w:t>eur</w:t>
      </w:r>
      <w:proofErr w:type="spellEnd"/>
      <w:r w:rsidR="006E62BA">
        <w:rPr>
          <w:sz w:val="24"/>
          <w:szCs w:val="24"/>
        </w:rPr>
        <w:t xml:space="preserve">  + 2 värvitud muna</w:t>
      </w:r>
    </w:p>
    <w:p w14:paraId="713ABE8D" w14:textId="5DF6F398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Auhinnad: Esemelised, l</w:t>
      </w:r>
      <w:r w:rsidR="0073406A">
        <w:rPr>
          <w:sz w:val="24"/>
          <w:szCs w:val="24"/>
        </w:rPr>
        <w:t>isaks kolmele parimale karikad</w:t>
      </w:r>
    </w:p>
    <w:p w14:paraId="713ABE8E" w14:textId="77777777" w:rsidR="002F4263" w:rsidRDefault="002F4263">
      <w:pPr>
        <w:widowControl/>
        <w:spacing w:line="276" w:lineRule="auto"/>
        <w:rPr>
          <w:sz w:val="24"/>
          <w:szCs w:val="24"/>
        </w:rPr>
      </w:pPr>
    </w:p>
    <w:p w14:paraId="713ABE8F" w14:textId="5685286A" w:rsidR="002F4263" w:rsidRDefault="0073406A">
      <w:pPr>
        <w:widowControl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Parkuur  2</w:t>
      </w:r>
    </w:p>
    <w:p w14:paraId="713ABE91" w14:textId="1470A327" w:rsidR="002F4263" w:rsidRDefault="0094322B">
      <w:pPr>
        <w:widowControl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Handicap</w:t>
      </w:r>
      <w:proofErr w:type="spellEnd"/>
      <w:r>
        <w:rPr>
          <w:sz w:val="24"/>
          <w:szCs w:val="24"/>
        </w:rPr>
        <w:t xml:space="preserve">  </w:t>
      </w:r>
      <w:r w:rsidR="0073406A">
        <w:rPr>
          <w:sz w:val="24"/>
          <w:szCs w:val="24"/>
        </w:rPr>
        <w:t>Maalatid</w:t>
      </w:r>
      <w:r w:rsidR="002718CB">
        <w:rPr>
          <w:sz w:val="24"/>
          <w:szCs w:val="24"/>
        </w:rPr>
        <w:t>-</w:t>
      </w:r>
      <w:r w:rsidR="0073406A">
        <w:rPr>
          <w:sz w:val="24"/>
          <w:szCs w:val="24"/>
        </w:rPr>
        <w:t>ristid</w:t>
      </w:r>
      <w:r w:rsidR="00B22433">
        <w:rPr>
          <w:sz w:val="24"/>
          <w:szCs w:val="24"/>
        </w:rPr>
        <w:t xml:space="preserve"> /</w:t>
      </w:r>
      <w:r w:rsidR="00682C1A">
        <w:rPr>
          <w:sz w:val="24"/>
          <w:szCs w:val="24"/>
        </w:rPr>
        <w:t xml:space="preserve"> 50 cm </w:t>
      </w:r>
      <w:r w:rsidR="00B22433">
        <w:rPr>
          <w:sz w:val="24"/>
          <w:szCs w:val="24"/>
        </w:rPr>
        <w:t xml:space="preserve">/ 60 </w:t>
      </w:r>
      <w:r w:rsidR="00AE3134">
        <w:rPr>
          <w:sz w:val="24"/>
          <w:szCs w:val="24"/>
        </w:rPr>
        <w:t>cm</w:t>
      </w:r>
      <w:r w:rsidR="00682C1A">
        <w:rPr>
          <w:sz w:val="24"/>
          <w:szCs w:val="24"/>
        </w:rPr>
        <w:t xml:space="preserve">    Art. </w:t>
      </w:r>
      <w:r w:rsidR="00C83A4C">
        <w:rPr>
          <w:sz w:val="24"/>
          <w:szCs w:val="24"/>
        </w:rPr>
        <w:t>238.1.1.</w:t>
      </w:r>
      <w:r w:rsidR="00AE3134">
        <w:rPr>
          <w:sz w:val="24"/>
          <w:szCs w:val="24"/>
        </w:rPr>
        <w:t xml:space="preserve"> puhtusele</w:t>
      </w:r>
    </w:p>
    <w:p w14:paraId="23C2EFC6" w14:textId="0E169663" w:rsidR="004160ED" w:rsidRDefault="004160ED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Avatud </w:t>
      </w:r>
    </w:p>
    <w:p w14:paraId="713ABE92" w14:textId="1E887E84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Stardimaks:10€</w:t>
      </w:r>
      <w:r w:rsidR="006E62BA">
        <w:rPr>
          <w:sz w:val="24"/>
          <w:szCs w:val="24"/>
        </w:rPr>
        <w:t xml:space="preserve"> + 2 värvitud muna</w:t>
      </w:r>
    </w:p>
    <w:p w14:paraId="713ABE99" w14:textId="2FE774B8" w:rsidR="002F4263" w:rsidRDefault="007D57E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Auhinnad: </w:t>
      </w:r>
      <w:r w:rsidR="00C83A4C">
        <w:rPr>
          <w:sz w:val="24"/>
          <w:szCs w:val="24"/>
        </w:rPr>
        <w:t xml:space="preserve">Kõikidele parkuuri puhtalt läbinutele </w:t>
      </w:r>
      <w:r w:rsidR="00C73294">
        <w:rPr>
          <w:sz w:val="24"/>
          <w:szCs w:val="24"/>
        </w:rPr>
        <w:t xml:space="preserve">auhinnaks </w:t>
      </w:r>
      <w:r w:rsidR="00755CFC">
        <w:rPr>
          <w:sz w:val="24"/>
          <w:szCs w:val="24"/>
        </w:rPr>
        <w:t xml:space="preserve"> rosett</w:t>
      </w:r>
    </w:p>
    <w:p w14:paraId="5D847468" w14:textId="5D82FE21" w:rsidR="006E62BA" w:rsidRDefault="006E62BA">
      <w:pPr>
        <w:widowControl/>
        <w:spacing w:line="276" w:lineRule="auto"/>
        <w:rPr>
          <w:sz w:val="24"/>
          <w:szCs w:val="24"/>
        </w:rPr>
      </w:pPr>
    </w:p>
    <w:p w14:paraId="503FB8DA" w14:textId="533349B0" w:rsidR="006E62BA" w:rsidRPr="00CF6DFE" w:rsidRDefault="00B94FF2">
      <w:pPr>
        <w:widowControl/>
        <w:spacing w:line="276" w:lineRule="auto"/>
        <w:rPr>
          <w:b/>
          <w:bCs/>
          <w:sz w:val="24"/>
          <w:szCs w:val="24"/>
        </w:rPr>
      </w:pPr>
      <w:r w:rsidRPr="00CF6DFE">
        <w:rPr>
          <w:b/>
          <w:bCs/>
          <w:sz w:val="24"/>
          <w:szCs w:val="24"/>
        </w:rPr>
        <w:t>Parkuur  3   MUNAKOKSIMISVÕISTLUS</w:t>
      </w:r>
    </w:p>
    <w:p w14:paraId="70B3995A" w14:textId="6DA90D84" w:rsidR="00B94FF2" w:rsidRDefault="00C178D5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Stardimaks</w:t>
      </w:r>
      <w:r w:rsidR="000F4C9B">
        <w:rPr>
          <w:sz w:val="24"/>
          <w:szCs w:val="24"/>
        </w:rPr>
        <w:t>:  stardimaks  1 keedetud</w:t>
      </w:r>
      <w:r w:rsidR="002275CB">
        <w:rPr>
          <w:sz w:val="24"/>
          <w:szCs w:val="24"/>
        </w:rPr>
        <w:t xml:space="preserve">(värvitud) muna. </w:t>
      </w:r>
      <w:r w:rsidR="00266E92">
        <w:rPr>
          <w:sz w:val="24"/>
          <w:szCs w:val="24"/>
        </w:rPr>
        <w:t xml:space="preserve">Eelmistest parkuuridest osavõtjad saavad võistlemiseks </w:t>
      </w:r>
      <w:r w:rsidR="006970E6">
        <w:rPr>
          <w:sz w:val="24"/>
          <w:szCs w:val="24"/>
        </w:rPr>
        <w:t xml:space="preserve">kasutada </w:t>
      </w:r>
      <w:r w:rsidR="00C24854">
        <w:rPr>
          <w:sz w:val="24"/>
          <w:szCs w:val="24"/>
        </w:rPr>
        <w:t>oma stardimaksudeks toodud muna</w:t>
      </w:r>
    </w:p>
    <w:p w14:paraId="6ADAFD12" w14:textId="03ABA49C" w:rsidR="00C24854" w:rsidRDefault="00C2485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Auhinnad:</w:t>
      </w:r>
      <w:r w:rsidR="00830496">
        <w:rPr>
          <w:sz w:val="24"/>
          <w:szCs w:val="24"/>
        </w:rPr>
        <w:t xml:space="preserve"> kommid, </w:t>
      </w:r>
      <w:r>
        <w:rPr>
          <w:sz w:val="24"/>
          <w:szCs w:val="24"/>
        </w:rPr>
        <w:t xml:space="preserve"> </w:t>
      </w:r>
      <w:r w:rsidR="00830496">
        <w:rPr>
          <w:sz w:val="24"/>
          <w:szCs w:val="24"/>
        </w:rPr>
        <w:t>võitjale karikas</w:t>
      </w:r>
    </w:p>
    <w:p w14:paraId="08974360" w14:textId="77777777" w:rsidR="00C178D5" w:rsidRPr="006E62BA" w:rsidRDefault="00C178D5">
      <w:pPr>
        <w:widowControl/>
        <w:spacing w:line="276" w:lineRule="auto"/>
        <w:rPr>
          <w:b/>
          <w:bCs/>
          <w:sz w:val="24"/>
          <w:szCs w:val="24"/>
        </w:rPr>
      </w:pPr>
    </w:p>
    <w:p w14:paraId="6740492A" w14:textId="22E4F841" w:rsidR="006E62BA" w:rsidRPr="006E62BA" w:rsidRDefault="0036220A">
      <w:pPr>
        <w:tabs>
          <w:tab w:val="left" w:pos="2906"/>
        </w:tabs>
        <w:spacing w:before="138" w:line="360" w:lineRule="auto"/>
        <w:ind w:left="141" w:right="11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14:paraId="713ABE9B" w14:textId="77777777" w:rsidR="002F4263" w:rsidRDefault="002F4263">
      <w:pPr>
        <w:tabs>
          <w:tab w:val="left" w:pos="2906"/>
        </w:tabs>
        <w:spacing w:before="138" w:line="360" w:lineRule="auto"/>
        <w:ind w:left="141" w:right="115"/>
        <w:rPr>
          <w:sz w:val="24"/>
          <w:szCs w:val="24"/>
        </w:rPr>
      </w:pPr>
    </w:p>
    <w:p w14:paraId="713ABE9C" w14:textId="77777777" w:rsidR="002F4263" w:rsidRDefault="002F4263">
      <w:pPr>
        <w:pBdr>
          <w:top w:val="nil"/>
          <w:left w:val="nil"/>
          <w:bottom w:val="nil"/>
          <w:right w:val="nil"/>
          <w:between w:val="nil"/>
        </w:pBdr>
        <w:tabs>
          <w:tab w:val="left" w:pos="2906"/>
        </w:tabs>
        <w:spacing w:before="138" w:line="360" w:lineRule="auto"/>
        <w:ind w:left="141" w:right="115"/>
        <w:rPr>
          <w:sz w:val="24"/>
          <w:szCs w:val="24"/>
        </w:rPr>
      </w:pPr>
    </w:p>
    <w:sectPr w:rsidR="002F4263" w:rsidSect="0026334A">
      <w:pgSz w:w="11920" w:h="16840"/>
      <w:pgMar w:top="238" w:right="1418" w:bottom="244" w:left="1276" w:header="357" w:footer="35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63"/>
    <w:rsid w:val="0002295B"/>
    <w:rsid w:val="00030D56"/>
    <w:rsid w:val="000510AE"/>
    <w:rsid w:val="00060E1B"/>
    <w:rsid w:val="00075D72"/>
    <w:rsid w:val="000C4712"/>
    <w:rsid w:val="000D290B"/>
    <w:rsid w:val="000E4656"/>
    <w:rsid w:val="000F4C9B"/>
    <w:rsid w:val="001477AC"/>
    <w:rsid w:val="0020108B"/>
    <w:rsid w:val="002275CB"/>
    <w:rsid w:val="00242EAD"/>
    <w:rsid w:val="0026334A"/>
    <w:rsid w:val="00266E92"/>
    <w:rsid w:val="002718CB"/>
    <w:rsid w:val="002E5723"/>
    <w:rsid w:val="002F4263"/>
    <w:rsid w:val="00330554"/>
    <w:rsid w:val="003357A6"/>
    <w:rsid w:val="0036220A"/>
    <w:rsid w:val="003D436C"/>
    <w:rsid w:val="003D74BA"/>
    <w:rsid w:val="003F39E2"/>
    <w:rsid w:val="004160ED"/>
    <w:rsid w:val="00484EA7"/>
    <w:rsid w:val="005371A6"/>
    <w:rsid w:val="00580F2C"/>
    <w:rsid w:val="005E4252"/>
    <w:rsid w:val="00635E3F"/>
    <w:rsid w:val="00654D2F"/>
    <w:rsid w:val="00667784"/>
    <w:rsid w:val="00682C1A"/>
    <w:rsid w:val="006970E6"/>
    <w:rsid w:val="006B4817"/>
    <w:rsid w:val="006C1DB1"/>
    <w:rsid w:val="006E62BA"/>
    <w:rsid w:val="0072427D"/>
    <w:rsid w:val="0073406A"/>
    <w:rsid w:val="00755CFC"/>
    <w:rsid w:val="00764E77"/>
    <w:rsid w:val="007D57E4"/>
    <w:rsid w:val="007E06B9"/>
    <w:rsid w:val="00830496"/>
    <w:rsid w:val="0086795A"/>
    <w:rsid w:val="008D0D40"/>
    <w:rsid w:val="0094322B"/>
    <w:rsid w:val="00961616"/>
    <w:rsid w:val="009A26AB"/>
    <w:rsid w:val="009C5B23"/>
    <w:rsid w:val="00A3632D"/>
    <w:rsid w:val="00A51AD3"/>
    <w:rsid w:val="00AB0DEF"/>
    <w:rsid w:val="00AE3134"/>
    <w:rsid w:val="00B22433"/>
    <w:rsid w:val="00B51C81"/>
    <w:rsid w:val="00B843FF"/>
    <w:rsid w:val="00B94FF2"/>
    <w:rsid w:val="00BA0718"/>
    <w:rsid w:val="00C14077"/>
    <w:rsid w:val="00C178D5"/>
    <w:rsid w:val="00C24854"/>
    <w:rsid w:val="00C72E91"/>
    <w:rsid w:val="00C73294"/>
    <w:rsid w:val="00C83A4C"/>
    <w:rsid w:val="00C95739"/>
    <w:rsid w:val="00CD442B"/>
    <w:rsid w:val="00CD6974"/>
    <w:rsid w:val="00CF6DFE"/>
    <w:rsid w:val="00D016C3"/>
    <w:rsid w:val="00D1454E"/>
    <w:rsid w:val="00DA47CD"/>
    <w:rsid w:val="00EA7706"/>
    <w:rsid w:val="00F67590"/>
    <w:rsid w:val="00F85B5E"/>
    <w:rsid w:val="00F96882"/>
    <w:rsid w:val="00FB44D1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E78"/>
  <w15:docId w15:val="{5EF347E1-020A-48D4-A9BA-2200F64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uiPriority w:val="9"/>
    <w:qFormat/>
    <w:pPr>
      <w:spacing w:before="57"/>
      <w:ind w:left="1242"/>
      <w:outlineLvl w:val="0"/>
    </w:pPr>
    <w:rPr>
      <w:b/>
      <w:bCs/>
      <w:sz w:val="32"/>
      <w:szCs w:val="32"/>
    </w:rPr>
  </w:style>
  <w:style w:type="paragraph" w:styleId="Pealkiri2">
    <w:name w:val="heading 2"/>
    <w:basedOn w:val="Normaallaad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istlus@tondimaneez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EViBcxWGiFcDEn4uumRn+Iy0g==">CgMxLjA4AHIhMWota3JMWHVxMnhDVjhKWkN6NDliWlk2ajBJQWZzTWNp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Sirje Argus</cp:lastModifiedBy>
  <cp:revision>47</cp:revision>
  <cp:lastPrinted>2025-03-19T09:22:00Z</cp:lastPrinted>
  <dcterms:created xsi:type="dcterms:W3CDTF">2025-03-19T14:41:00Z</dcterms:created>
  <dcterms:modified xsi:type="dcterms:W3CDTF">2025-04-02T15:54:00Z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2025-02-20T00:00:00Z</vt:filetime>
  </property>
</Properties>
</file>